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Az érintettséget megalapozó személy társaságban betöltött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pozíciója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F22027" w:rsidRDefault="00A16848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F250E6">
      <w:rPr>
        <w:rFonts w:ascii="Arial Narrow" w:hAnsi="Arial Narrow"/>
        <w:sz w:val="18"/>
        <w:szCs w:val="18"/>
      </w:rPr>
      <w:t>e</w:t>
    </w:r>
    <w:r>
      <w:rPr>
        <w:rFonts w:ascii="Arial Narrow" w:hAnsi="Arial Narrow"/>
        <w:sz w:val="18"/>
        <w:szCs w:val="18"/>
      </w:rPr>
      <w:t xml:space="preserve">rzsébetvárosi civil </w:t>
    </w:r>
    <w:r w:rsidR="00F250E6">
      <w:rPr>
        <w:rFonts w:ascii="Arial Narrow" w:hAnsi="Arial Narrow"/>
        <w:sz w:val="18"/>
        <w:szCs w:val="18"/>
      </w:rPr>
      <w:t xml:space="preserve"> és egyházi </w:t>
    </w:r>
    <w:r>
      <w:rPr>
        <w:rFonts w:ascii="Arial Narrow" w:hAnsi="Arial Narrow"/>
        <w:sz w:val="18"/>
        <w:szCs w:val="18"/>
      </w:rPr>
      <w:t xml:space="preserve">szervezetek </w:t>
    </w:r>
    <w:r>
      <w:rPr>
        <w:rFonts w:ascii="Arial Narrow" w:hAnsi="Arial Narrow"/>
        <w:sz w:val="18"/>
        <w:szCs w:val="18"/>
      </w:rPr>
      <w:t>202</w:t>
    </w:r>
    <w:r w:rsidR="00F250E6">
      <w:rPr>
        <w:rFonts w:ascii="Arial Narrow" w:hAnsi="Arial Narrow"/>
        <w:sz w:val="18"/>
        <w:szCs w:val="18"/>
      </w:rPr>
      <w:t>5</w:t>
    </w:r>
    <w:bookmarkStart w:id="0" w:name="_GoBack"/>
    <w:bookmarkEnd w:id="0"/>
    <w:r>
      <w:rPr>
        <w:rFonts w:ascii="Arial Narrow" w:hAnsi="Arial Narrow"/>
        <w:sz w:val="18"/>
        <w:szCs w:val="18"/>
      </w:rPr>
      <w:t>. évi támogatásához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0A1E74" w:rsidP="000A1E7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4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A1E74"/>
    <w:rsid w:val="002A390C"/>
    <w:rsid w:val="004C4358"/>
    <w:rsid w:val="004D0FE6"/>
    <w:rsid w:val="00676506"/>
    <w:rsid w:val="008320E1"/>
    <w:rsid w:val="00966A7F"/>
    <w:rsid w:val="00A16848"/>
    <w:rsid w:val="00B62B04"/>
    <w:rsid w:val="00F22027"/>
    <w:rsid w:val="00F2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CCD099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2023-03-27T09:34:00Z</dcterms:created>
  <dcterms:modified xsi:type="dcterms:W3CDTF">2025-02-26T20:25:00Z</dcterms:modified>
</cp:coreProperties>
</file>