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1050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2216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6194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2216A" w:rsidRPr="0092753C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9275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2216A" w:rsidRPr="0092753C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2216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2216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216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82216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2753C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2753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2753C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2753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2753C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92753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2753C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92753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92753C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92753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2753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2753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82216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1050E" w:rsidRPr="0092753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2216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2753C" w:rsidRDefault="0036194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2216A" w:rsidRPr="0092753C">
                  <w:rPr>
                    <w:rFonts w:ascii="Times New Roman" w:eastAsia="Calibri" w:hAnsi="Times New Roman"/>
                    <w:sz w:val="24"/>
                    <w:szCs w:val="24"/>
                  </w:rPr>
                  <w:t>Javaslat civil és egyházi szervezetek támogatására kiírandó pályázati felhívás elfogadására</w:t>
                </w:r>
              </w:sdtContent>
            </w:sdt>
          </w:p>
        </w:tc>
      </w:tr>
    </w:tbl>
    <w:p w:rsidR="00CC0CD0" w:rsidRPr="005B03DE" w:rsidRDefault="0082216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2216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Czikora Petra</w:t>
          </w:r>
        </w:sdtContent>
      </w:sdt>
    </w:p>
    <w:p w:rsidR="00791BCE" w:rsidRPr="005B03DE" w:rsidRDefault="0082216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2216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2753C" w:rsidRDefault="008B778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Mészáros-Rajczi Andrea</w:t>
      </w:r>
    </w:p>
    <w:p w:rsidR="00A525D4" w:rsidRPr="0092753C" w:rsidRDefault="008B778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82216A" w:rsidRPr="0092753C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92753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82216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2753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2753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82216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223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42235">
        <w:rPr>
          <w:rFonts w:ascii="Times New Roman" w:hAnsi="Times New Roman"/>
          <w:b/>
          <w:bCs/>
          <w:sz w:val="24"/>
          <w:szCs w:val="24"/>
        </w:rPr>
        <w:t>ok</w:t>
      </w:r>
      <w:r w:rsidRPr="00A422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223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42235">
        <w:rPr>
          <w:rFonts w:ascii="Times New Roman" w:hAnsi="Times New Roman"/>
          <w:b/>
          <w:bCs/>
          <w:sz w:val="24"/>
          <w:szCs w:val="24"/>
        </w:rPr>
        <w:t>egyszerű</w:t>
      </w:r>
      <w:r w:rsidRPr="00A4223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57D99" w:rsidRPr="00006AD6" w:rsidRDefault="0082216A" w:rsidP="00006AD6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_0"/>
      <w:bookmarkStart w:id="1" w:name="insertionPlace_1"/>
      <w:bookmarkStart w:id="2" w:name="insertionPlace"/>
      <w:r w:rsidRPr="00006AD6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Tisztelt Bizottság!</w:t>
      </w:r>
    </w:p>
    <w:p w:rsidR="002F4F33" w:rsidRPr="00006AD6" w:rsidRDefault="0082216A" w:rsidP="00006AD6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Az államháztartáson kívülre nyújtott támogatások rendjéről szóló 15/2020. (IV. 17.) önkormányzati rendelet (a továbbiakban: Rendelet) határozza meg az erzsébetvárosi civil </w:t>
      </w:r>
      <w:r w:rsidR="00BD0492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és egyházi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szervezetek támogatására vonatkozó szabályokat. </w:t>
      </w:r>
    </w:p>
    <w:p w:rsidR="00257D99" w:rsidRPr="00006AD6" w:rsidRDefault="0082216A" w:rsidP="00006AD6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A civil </w:t>
      </w:r>
      <w:r w:rsidR="00BD0492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és egyházi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>szervezetek támogatásának célja társadalmi szerepvállalásuk segítése, növelése, az önkormányzattal való partneri kapcsolat előmozdítása és a civil szervezetek helyi közéletre gyakorolt hatásának támogatása többek között a kultúra, a közművelődés, a szociális és karitatív tevékenység, a természeti és épített környezet megóvása területeken.</w:t>
      </w:r>
      <w:r w:rsidR="00BD0492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D0492" w:rsidRPr="00006AD6" w:rsidRDefault="0082216A" w:rsidP="00006AD6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>A Rendelet 4.</w:t>
      </w:r>
      <w:r w:rsidR="0092753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>§ (1) bekezdése értelmében az Önkormányzat a tárgyévi költségvetés</w:t>
      </w:r>
      <w:r w:rsidR="00E0794C" w:rsidRPr="00006AD6">
        <w:rPr>
          <w:rFonts w:ascii="Times New Roman" w:eastAsia="Calibri" w:hAnsi="Times New Roman"/>
          <w:sz w:val="24"/>
          <w:szCs w:val="24"/>
          <w:lang w:eastAsia="en-US"/>
        </w:rPr>
        <w:t>ében á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llapítja meg a támogatásra biztosított keretösszeget.  A 2025. évi költségvetés </w:t>
      </w:r>
      <w:r w:rsidRPr="00006AD6">
        <w:rPr>
          <w:rFonts w:ascii="Times New Roman" w:eastAsia="Calibri" w:hAnsi="Times New Roman"/>
          <w:i/>
          <w:sz w:val="24"/>
          <w:szCs w:val="24"/>
          <w:lang w:eastAsia="en-US"/>
        </w:rPr>
        <w:t>„7302 Erzsébetvárosi civil szervezetek kerete”</w:t>
      </w:r>
      <w:r w:rsidR="00C87A04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előirányzaton 30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.000.000 Ft, a </w:t>
      </w:r>
      <w:r w:rsidRPr="00006AD6">
        <w:rPr>
          <w:rFonts w:ascii="Times New Roman" w:hAnsi="Times New Roman"/>
          <w:i/>
          <w:sz w:val="24"/>
          <w:szCs w:val="24"/>
        </w:rPr>
        <w:t>„7302 Kerületi egyházak támogatása”</w:t>
      </w:r>
      <w:r w:rsidRPr="00006AD6">
        <w:rPr>
          <w:rFonts w:ascii="Times New Roman" w:hAnsi="Times New Roman"/>
          <w:sz w:val="24"/>
          <w:szCs w:val="24"/>
        </w:rPr>
        <w:t xml:space="preserve"> előirányzaton 10.000.000 Ft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szerepel </w:t>
      </w:r>
      <w:r w:rsidR="00313FCE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szerepel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e célra. </w:t>
      </w:r>
    </w:p>
    <w:p w:rsidR="00257D99" w:rsidRPr="00006AD6" w:rsidRDefault="0082216A" w:rsidP="00006AD6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>A Rendelet 4.</w:t>
      </w:r>
      <w:r w:rsidR="008B778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>§ (3) bekezdése alapján a pályázati felhívás feltételeinek meghatározásáról és a pályázatok elbírálásáról a Művelődési, Kulturális és Szociális Bizottság jogosult dönteni.</w:t>
      </w:r>
    </w:p>
    <w:p w:rsidR="00257D99" w:rsidRPr="00006AD6" w:rsidRDefault="0082216A" w:rsidP="00006AD6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Fentiek alapján javasolom, hogy a Bizottság </w:t>
      </w:r>
      <w:r w:rsidRPr="00006AD6">
        <w:rPr>
          <w:rFonts w:ascii="Times New Roman" w:eastAsia="Calibri" w:hAnsi="Times New Roman"/>
          <w:b/>
          <w:sz w:val="24"/>
          <w:szCs w:val="24"/>
          <w:lang w:eastAsia="en-US"/>
        </w:rPr>
        <w:t>a civil szervezetek programjainak és működésének támogatására</w:t>
      </w:r>
      <w:r w:rsidR="00BD0492" w:rsidRPr="00006AD6">
        <w:rPr>
          <w:rFonts w:ascii="Times New Roman" w:eastAsia="Calibri" w:hAnsi="Times New Roman"/>
          <w:b/>
          <w:sz w:val="24"/>
          <w:szCs w:val="24"/>
          <w:lang w:eastAsia="en-US"/>
        </w:rPr>
        <w:t>, valamint egyházi szervezetek programjainak támogatására</w:t>
      </w:r>
      <w:r w:rsidRPr="00006AD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pályázatot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>írjon ki az alábbiak szerint:</w:t>
      </w:r>
    </w:p>
    <w:p w:rsidR="00BD0492" w:rsidRPr="00006AD6" w:rsidRDefault="0082216A" w:rsidP="00006AD6">
      <w:pPr>
        <w:pStyle w:val="Listaszerbekezds"/>
        <w:numPr>
          <w:ilvl w:val="0"/>
          <w:numId w:val="21"/>
        </w:numPr>
        <w:spacing w:after="160"/>
        <w:ind w:left="567" w:hanging="57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Civil szervezetek programjainak támogatása </w:t>
      </w:r>
      <w:r w:rsidR="0094224F" w:rsidRPr="00006AD6">
        <w:rPr>
          <w:rFonts w:ascii="Times New Roman" w:eastAsia="Calibri" w:hAnsi="Times New Roman"/>
          <w:b/>
          <w:i/>
          <w:sz w:val="24"/>
          <w:szCs w:val="24"/>
          <w:lang w:eastAsia="en-US"/>
        </w:rPr>
        <w:t>esetén</w:t>
      </w:r>
      <w:r w:rsidR="0094224F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a szervezetek kö</w:t>
      </w:r>
      <w:r w:rsidR="00C87A04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zött felosztható keret összege </w:t>
      </w:r>
      <w:r w:rsidR="00E0794C" w:rsidRPr="00006AD6">
        <w:rPr>
          <w:rFonts w:ascii="Times New Roman" w:eastAsia="Calibri" w:hAnsi="Times New Roman"/>
          <w:sz w:val="24"/>
          <w:szCs w:val="24"/>
          <w:lang w:eastAsia="en-US"/>
        </w:rPr>
        <w:t>20.000.000</w:t>
      </w:r>
      <w:r w:rsidR="0094224F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Ft, az elnyerhető támogatás mértéke legfeljebb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E0794C" w:rsidRPr="00006AD6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E0794C" w:rsidRPr="00006AD6">
        <w:rPr>
          <w:rFonts w:ascii="Times New Roman" w:eastAsia="Calibri" w:hAnsi="Times New Roman"/>
          <w:sz w:val="24"/>
          <w:szCs w:val="24"/>
          <w:lang w:eastAsia="en-US"/>
        </w:rPr>
        <w:t>00.000</w:t>
      </w:r>
      <w:r w:rsidR="0094224F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Ft. </w:t>
      </w:r>
    </w:p>
    <w:p w:rsidR="00BD0492" w:rsidRPr="00006AD6" w:rsidRDefault="00BD0492" w:rsidP="00006AD6">
      <w:pPr>
        <w:pStyle w:val="Listaszerbekezds"/>
        <w:spacing w:after="160"/>
        <w:ind w:left="284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BD0492" w:rsidRPr="00006AD6" w:rsidRDefault="0082216A" w:rsidP="00006AD6">
      <w:pPr>
        <w:pStyle w:val="Listaszerbekezds"/>
        <w:spacing w:after="160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Az elbírálásnál a program közérdekűségét, a bevont személyek nagyságrendjét, célcsoportját, a pályázati program és a költségvetés megalapozottságát, kidolgozottságát, a korábbi támogatások cél szerinti megvalósulásának tapasztalatait vegye figyelembe a Bizottság. </w:t>
      </w:r>
    </w:p>
    <w:p w:rsidR="00BD0492" w:rsidRPr="00006AD6" w:rsidRDefault="00BD0492" w:rsidP="00006AD6">
      <w:pPr>
        <w:pStyle w:val="Listaszerbekezds"/>
        <w:spacing w:after="160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06AD6" w:rsidRPr="00006AD6" w:rsidRDefault="0082216A" w:rsidP="00006AD6">
      <w:pPr>
        <w:pStyle w:val="Listaszerbekezds"/>
        <w:spacing w:after="160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>Javasolom továbbá előnyként megfogalmazni azt, ha</w:t>
      </w:r>
      <w:r w:rsidR="00214DF3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a megvalósítani kívánt program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Erzsébetvárosban valósul meg, </w:t>
      </w:r>
      <w:r w:rsidR="00E0794C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a program a </w:t>
      </w:r>
      <w:r w:rsidR="00BD0492" w:rsidRPr="00006AD6">
        <w:rPr>
          <w:rFonts w:ascii="Times New Roman" w:eastAsia="Calibri" w:hAnsi="Times New Roman"/>
          <w:sz w:val="24"/>
          <w:szCs w:val="24"/>
          <w:lang w:eastAsia="en-US"/>
        </w:rPr>
        <w:t>kulturális szegénység felszámolását, vagy Erzsébetváros helyi értékeinek, sokszínűségének bemutatását célozza, vagy valamely hátrányban élő társadalmi csoport esélyteremtését segíti elő, továbbá a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pályázó </w:t>
      </w:r>
      <w:r w:rsidR="00BD0492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által bevont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önrész </w:t>
      </w:r>
      <w:r w:rsidR="00BD0492" w:rsidRPr="00006AD6">
        <w:rPr>
          <w:rFonts w:ascii="Times New Roman" w:eastAsia="Calibri" w:hAnsi="Times New Roman"/>
          <w:sz w:val="24"/>
          <w:szCs w:val="24"/>
          <w:lang w:eastAsia="en-US"/>
        </w:rPr>
        <w:t>nagyobb mértékű</w:t>
      </w:r>
      <w:r w:rsidR="008B778B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BD0492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mint a kötelezően előírt 10 %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57D99" w:rsidRPr="00006AD6" w:rsidRDefault="0082216A" w:rsidP="00006AD6">
      <w:pPr>
        <w:pStyle w:val="Listaszerbekezds"/>
        <w:spacing w:after="160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57D99" w:rsidRPr="00006AD6" w:rsidRDefault="0082216A" w:rsidP="00006AD6">
      <w:pPr>
        <w:pStyle w:val="Listaszerbekezds"/>
        <w:numPr>
          <w:ilvl w:val="0"/>
          <w:numId w:val="21"/>
        </w:numPr>
        <w:spacing w:after="160"/>
        <w:ind w:left="567" w:hanging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Civil szervezetek működésének támogatása esetén </w:t>
      </w:r>
      <w:r w:rsidR="0094224F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a felosztható keret összege </w:t>
      </w:r>
      <w:r w:rsidR="00E0794C" w:rsidRPr="00006AD6">
        <w:rPr>
          <w:rFonts w:ascii="Times New Roman" w:eastAsia="Calibri" w:hAnsi="Times New Roman"/>
          <w:sz w:val="24"/>
          <w:szCs w:val="24"/>
          <w:lang w:eastAsia="en-US"/>
        </w:rPr>
        <w:t>10.000.000</w:t>
      </w:r>
      <w:r w:rsidR="0094224F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Ft, az elnyerhető támogatás felső határa: </w:t>
      </w:r>
      <w:r w:rsidR="00E0794C" w:rsidRPr="00006AD6">
        <w:rPr>
          <w:rFonts w:ascii="Times New Roman" w:eastAsia="Calibri" w:hAnsi="Times New Roman"/>
          <w:sz w:val="24"/>
          <w:szCs w:val="24"/>
          <w:lang w:eastAsia="en-US"/>
        </w:rPr>
        <w:t>500.000</w:t>
      </w:r>
      <w:r w:rsidR="0094224F"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Ft. Javaslom, hogy a civil szervezet a pályázatához nyújtsa be éves programtervét, melyet a döntés meghozatala során a Bizottság figyelembe vesz, a szervezet működésének eddigi időtartamával együtt.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Az elszámolható költségeket a pályázati felhívás melléklete tartalmazza</w:t>
      </w:r>
      <w:r w:rsidR="008B778B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006AD6" w:rsidRPr="00006AD6" w:rsidRDefault="00006AD6" w:rsidP="00006AD6">
      <w:pPr>
        <w:pStyle w:val="Listaszerbekezds"/>
        <w:spacing w:after="160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06AD6" w:rsidRPr="00006AD6" w:rsidRDefault="0082216A" w:rsidP="00006AD6">
      <w:pPr>
        <w:pStyle w:val="Listaszerbekezds"/>
        <w:numPr>
          <w:ilvl w:val="0"/>
          <w:numId w:val="21"/>
        </w:numPr>
        <w:ind w:left="567"/>
        <w:jc w:val="both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Egyházi szervezetek részére kiírandó pályázat a szervezetek </w:t>
      </w:r>
      <w:r w:rsidRPr="00006AD6">
        <w:rPr>
          <w:rFonts w:ascii="Times New Roman" w:hAnsi="Times New Roman"/>
          <w:b/>
          <w:i/>
          <w:sz w:val="24"/>
          <w:szCs w:val="24"/>
        </w:rPr>
        <w:t xml:space="preserve">kulturális, szociális és oktatási célú programjainak megvalósítását célozza. </w:t>
      </w:r>
      <w:r w:rsidRPr="00006AD6">
        <w:rPr>
          <w:rFonts w:ascii="Times New Roman" w:hAnsi="Times New Roman"/>
          <w:sz w:val="24"/>
          <w:szCs w:val="24"/>
        </w:rPr>
        <w:t xml:space="preserve">A pályázat elbírálása során javasolom, hogy a </w:t>
      </w:r>
      <w:r w:rsidRPr="00006AD6">
        <w:rPr>
          <w:rFonts w:ascii="Times New Roman" w:hAnsi="Times New Roman"/>
          <w:sz w:val="24"/>
          <w:szCs w:val="24"/>
        </w:rPr>
        <w:lastRenderedPageBreak/>
        <w:t>Bizottság vegye figyelembe a program közérdekűségét, a bevont személyek nagyságrendjét, célcsoportját, a pályázati program és a költségvetés megalapozottságát, kidolgozottságát, a korábbi támogatások cél szerinti megvalósulásának tapasztalatait. Az elnyerhető támogatás felső határát 1.500.000 Ft összegben javasolom meghatározni.</w:t>
      </w:r>
    </w:p>
    <w:p w:rsidR="00006AD6" w:rsidRPr="00006AD6" w:rsidRDefault="0082216A" w:rsidP="004D2F48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pályázatok elbírálásának módja: </w:t>
      </w: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pályázatokat a Művelődési, Kulturális és Szociális Bizottsága bírálja el az általa létrehozott szakmai előkészítő bizottság előzetes véleménye alapján a benyújtási határidőt követő </w:t>
      </w:r>
      <w:r w:rsidR="004D2F48">
        <w:rPr>
          <w:rFonts w:ascii="Times New Roman" w:eastAsiaTheme="minorHAnsi" w:hAnsi="Times New Roman"/>
          <w:sz w:val="24"/>
          <w:szCs w:val="24"/>
          <w:lang w:eastAsia="en-US"/>
        </w:rPr>
        <w:t>45</w:t>
      </w: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 xml:space="preserve"> napon belül. Alapítvány részére nyújtandó támogatás esetén a Bizottság javaslata alapján a Képviselő-testület dönt a támogatás odaítéléséről a soron következő ülésén.</w:t>
      </w:r>
    </w:p>
    <w:p w:rsidR="00006AD6" w:rsidRPr="00006AD6" w:rsidRDefault="0082216A" w:rsidP="00006AD6">
      <w:pPr>
        <w:jc w:val="both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sz w:val="24"/>
          <w:szCs w:val="24"/>
        </w:rPr>
        <w:t>Az előzetes bíralatot végző szakmai bizottság tagjainak az alábbi személyeket javaslom megválasztani:</w:t>
      </w:r>
    </w:p>
    <w:p w:rsidR="00872391" w:rsidRPr="00872391" w:rsidRDefault="00872391" w:rsidP="00872391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872391">
        <w:rPr>
          <w:rFonts w:ascii="Times New Roman" w:hAnsi="Times New Roman"/>
          <w:sz w:val="24"/>
          <w:szCs w:val="24"/>
        </w:rPr>
        <w:t>Szücs Balázs civil ügyekért felelős alpolgármester</w:t>
      </w:r>
    </w:p>
    <w:p w:rsidR="00872391" w:rsidRPr="00872391" w:rsidRDefault="00872391" w:rsidP="00872391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72391">
        <w:rPr>
          <w:rFonts w:ascii="Times New Roman" w:hAnsi="Times New Roman"/>
          <w:sz w:val="24"/>
          <w:szCs w:val="24"/>
        </w:rPr>
        <w:t>Heisler</w:t>
      </w:r>
      <w:proofErr w:type="spellEnd"/>
      <w:r w:rsidRPr="00872391">
        <w:rPr>
          <w:rFonts w:ascii="Times New Roman" w:hAnsi="Times New Roman"/>
          <w:sz w:val="24"/>
          <w:szCs w:val="24"/>
        </w:rPr>
        <w:t xml:space="preserve"> András az Erzsébetvárosi Zsidó Örökségéért Alapítvány kuratóriumának elnöke</w:t>
      </w:r>
    </w:p>
    <w:p w:rsidR="00872391" w:rsidRPr="00872391" w:rsidRDefault="00872391" w:rsidP="00872391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872391">
        <w:rPr>
          <w:rFonts w:ascii="Times New Roman" w:hAnsi="Times New Roman"/>
          <w:sz w:val="24"/>
          <w:szCs w:val="24"/>
        </w:rPr>
        <w:t>Gyuris Gabriella a Humánszolgáltató Iroda vezetője</w:t>
      </w:r>
    </w:p>
    <w:p w:rsidR="004D2F48" w:rsidRPr="00006AD6" w:rsidRDefault="0082216A" w:rsidP="004D2F48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i/>
          <w:sz w:val="24"/>
          <w:szCs w:val="24"/>
          <w:lang w:eastAsia="en-US"/>
        </w:rPr>
        <w:t>A pályázati felhívások és mellékleteik a határoza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ti javaslat melléklet</w:t>
      </w:r>
      <w:r w:rsidR="00A42235">
        <w:rPr>
          <w:rFonts w:ascii="Times New Roman" w:eastAsia="Calibri" w:hAnsi="Times New Roman"/>
          <w:i/>
          <w:sz w:val="24"/>
          <w:szCs w:val="24"/>
          <w:lang w:eastAsia="en-US"/>
        </w:rPr>
        <w:t>ei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t képezik</w:t>
      </w:r>
      <w:r w:rsidR="00865210">
        <w:rPr>
          <w:rFonts w:ascii="Times New Roman" w:eastAsia="Calibri" w:hAnsi="Times New Roman"/>
          <w:sz w:val="24"/>
          <w:szCs w:val="24"/>
          <w:lang w:eastAsia="en-US"/>
        </w:rPr>
        <w:t>, amely</w:t>
      </w:r>
      <w:r w:rsidR="00A42235">
        <w:rPr>
          <w:rFonts w:ascii="Times New Roman" w:eastAsia="Calibri" w:hAnsi="Times New Roman"/>
          <w:sz w:val="24"/>
          <w:szCs w:val="24"/>
          <w:lang w:eastAsia="en-US"/>
        </w:rPr>
        <w:t>ek</w:t>
      </w:r>
      <w:r w:rsidR="00865210">
        <w:rPr>
          <w:rFonts w:ascii="Times New Roman" w:eastAsia="Calibri" w:hAnsi="Times New Roman"/>
          <w:sz w:val="24"/>
          <w:szCs w:val="24"/>
          <w:lang w:eastAsia="en-US"/>
        </w:rPr>
        <w:t xml:space="preserve"> tartalmazzák az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 államháztartásról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szóló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>2011. évi CXCV. törvény</w:t>
      </w:r>
      <w:r>
        <w:rPr>
          <w:rFonts w:ascii="Times New Roman" w:eastAsia="Calibri" w:hAnsi="Times New Roman"/>
          <w:sz w:val="24"/>
          <w:szCs w:val="24"/>
          <w:lang w:eastAsia="en-US"/>
        </w:rPr>
        <w:t>, valamint annak végrehajtási rendeletében meghatározott kötelező tartalmi elemeket.</w:t>
      </w:r>
    </w:p>
    <w:p w:rsidR="00BD0492" w:rsidRPr="00006AD6" w:rsidRDefault="0082216A" w:rsidP="00006AD6">
      <w:pPr>
        <w:jc w:val="both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sz w:val="24"/>
          <w:szCs w:val="24"/>
        </w:rPr>
        <w:t>Fentiekre tekintettel kérem a tisztelt Bizottságot az előterjesztés megtárgyalására és a határozati javaslat elfogadására.</w:t>
      </w:r>
    </w:p>
    <w:p w:rsidR="00006AD6" w:rsidRPr="00006AD6" w:rsidRDefault="00006AD6" w:rsidP="00006AD6">
      <w:pPr>
        <w:spacing w:after="1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57D99" w:rsidRPr="00006AD6" w:rsidRDefault="0082216A" w:rsidP="00006AD6">
      <w:pPr>
        <w:spacing w:after="1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b/>
          <w:sz w:val="24"/>
          <w:szCs w:val="24"/>
          <w:lang w:eastAsia="en-US"/>
        </w:rPr>
        <w:t>Határozati javaslat</w:t>
      </w:r>
    </w:p>
    <w:p w:rsidR="00840AAD" w:rsidRPr="00006AD6" w:rsidRDefault="0082216A" w:rsidP="00006AD6">
      <w:pPr>
        <w:spacing w:after="1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I.</w:t>
      </w:r>
    </w:p>
    <w:p w:rsidR="00257D99" w:rsidRPr="00006AD6" w:rsidRDefault="0082216A" w:rsidP="00A422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06AD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006AD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 w:rsidRPr="00006AD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…/202</w:t>
      </w:r>
      <w:r w:rsidR="004D2F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C87A04" w:rsidRPr="00006AD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 w:rsidR="004D2F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C87A04" w:rsidRPr="00006AD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4D2F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05</w:t>
      </w:r>
      <w:r w:rsidR="008B778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006AD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006AD6">
        <w:rPr>
          <w:rFonts w:ascii="Times New Roman" w:hAnsi="Times New Roman"/>
          <w:b/>
          <w:bCs/>
          <w:sz w:val="24"/>
          <w:szCs w:val="24"/>
          <w:u w:val="single"/>
        </w:rPr>
        <w:t>a 202</w:t>
      </w:r>
      <w:r w:rsidR="004D2F48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006AD6">
        <w:rPr>
          <w:rFonts w:ascii="Times New Roman" w:hAnsi="Times New Roman"/>
          <w:b/>
          <w:bCs/>
          <w:sz w:val="24"/>
          <w:szCs w:val="24"/>
          <w:u w:val="single"/>
        </w:rPr>
        <w:t xml:space="preserve">. évi civil </w:t>
      </w:r>
      <w:r w:rsidR="004D2F48">
        <w:rPr>
          <w:rFonts w:ascii="Times New Roman" w:hAnsi="Times New Roman"/>
          <w:b/>
          <w:bCs/>
          <w:sz w:val="24"/>
          <w:szCs w:val="24"/>
          <w:u w:val="single"/>
        </w:rPr>
        <w:t xml:space="preserve">és egyházi </w:t>
      </w:r>
      <w:r w:rsidRPr="00006AD6">
        <w:rPr>
          <w:rFonts w:ascii="Times New Roman" w:hAnsi="Times New Roman"/>
          <w:b/>
          <w:bCs/>
          <w:sz w:val="24"/>
          <w:szCs w:val="24"/>
          <w:u w:val="single"/>
        </w:rPr>
        <w:t>pályázatok kiírásáról</w:t>
      </w:r>
    </w:p>
    <w:p w:rsidR="00840AAD" w:rsidRPr="00006AD6" w:rsidRDefault="00840AAD" w:rsidP="00006AD6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57D99" w:rsidRPr="00006AD6" w:rsidRDefault="0082216A" w:rsidP="00006AD6">
      <w:pPr>
        <w:shd w:val="clear" w:color="auto" w:fill="FFFFFF"/>
        <w:spacing w:after="120"/>
        <w:jc w:val="both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257D99" w:rsidRPr="00006AD6" w:rsidRDefault="0082216A" w:rsidP="00006AD6">
      <w:pPr>
        <w:numPr>
          <w:ilvl w:val="0"/>
          <w:numId w:val="22"/>
        </w:numPr>
        <w:spacing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sz w:val="24"/>
          <w:szCs w:val="24"/>
        </w:rPr>
        <w:t>az erzsébetvárosi civil szervezetek 202</w:t>
      </w:r>
      <w:r w:rsidR="004D2F48">
        <w:rPr>
          <w:rFonts w:ascii="Times New Roman" w:hAnsi="Times New Roman"/>
          <w:sz w:val="24"/>
          <w:szCs w:val="24"/>
        </w:rPr>
        <w:t>5</w:t>
      </w:r>
      <w:r w:rsidRPr="00006AD6">
        <w:rPr>
          <w:rFonts w:ascii="Times New Roman" w:hAnsi="Times New Roman"/>
          <w:sz w:val="24"/>
          <w:szCs w:val="24"/>
        </w:rPr>
        <w:t>. évi támogatása céljából pályázati felhívásokat tesz közzé</w:t>
      </w:r>
    </w:p>
    <w:p w:rsidR="00257D99" w:rsidRPr="00006AD6" w:rsidRDefault="0082216A" w:rsidP="00006AD6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>a civil szervezetek programjainak támogatására a határozat 2. melléklete szerinti tartalommal</w:t>
      </w:r>
      <w:r w:rsidR="0094224F" w:rsidRPr="00006AD6">
        <w:rPr>
          <w:rFonts w:ascii="Times New Roman" w:eastAsia="Calibri" w:hAnsi="Times New Roman"/>
          <w:sz w:val="24"/>
          <w:szCs w:val="24"/>
          <w:lang w:eastAsia="en-US"/>
        </w:rPr>
        <w:t>,</w:t>
      </w:r>
    </w:p>
    <w:p w:rsidR="00257D99" w:rsidRDefault="0082216A" w:rsidP="00006AD6">
      <w:pPr>
        <w:numPr>
          <w:ilvl w:val="0"/>
          <w:numId w:val="23"/>
        </w:num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>a civil szervezetek működési költségeinek támogatására a határozat 1. melléklete szerinti tartalommal</w:t>
      </w:r>
      <w:r w:rsidR="00214DF3" w:rsidRPr="00006AD6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4D2F48" w:rsidRDefault="004D2F48" w:rsidP="00A42235">
      <w:pPr>
        <w:spacing w:after="0"/>
        <w:ind w:left="142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D2F48" w:rsidRDefault="0082216A" w:rsidP="00A42235">
      <w:pPr>
        <w:numPr>
          <w:ilvl w:val="0"/>
          <w:numId w:val="22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sz w:val="24"/>
          <w:szCs w:val="24"/>
        </w:rPr>
        <w:lastRenderedPageBreak/>
        <w:t xml:space="preserve">az erzsébetvárosi </w:t>
      </w:r>
      <w:r>
        <w:rPr>
          <w:rFonts w:ascii="Times New Roman" w:hAnsi="Times New Roman"/>
          <w:sz w:val="24"/>
          <w:szCs w:val="24"/>
        </w:rPr>
        <w:t>egyházi</w:t>
      </w:r>
      <w:r w:rsidRPr="00006AD6">
        <w:rPr>
          <w:rFonts w:ascii="Times New Roman" w:hAnsi="Times New Roman"/>
          <w:sz w:val="24"/>
          <w:szCs w:val="24"/>
        </w:rPr>
        <w:t xml:space="preserve"> szervezetek 202</w:t>
      </w:r>
      <w:r>
        <w:rPr>
          <w:rFonts w:ascii="Times New Roman" w:hAnsi="Times New Roman"/>
          <w:sz w:val="24"/>
          <w:szCs w:val="24"/>
        </w:rPr>
        <w:t>5</w:t>
      </w:r>
      <w:r w:rsidRPr="00006AD6">
        <w:rPr>
          <w:rFonts w:ascii="Times New Roman" w:hAnsi="Times New Roman"/>
          <w:sz w:val="24"/>
          <w:szCs w:val="24"/>
        </w:rPr>
        <w:t>. évi támogatása céljából pályázati felhívásokat tesz közzé</w:t>
      </w:r>
      <w:r>
        <w:rPr>
          <w:rFonts w:ascii="Times New Roman" w:hAnsi="Times New Roman"/>
          <w:sz w:val="24"/>
          <w:szCs w:val="24"/>
        </w:rPr>
        <w:t xml:space="preserve"> a határozat 3. melléklete szerinti tartalommal.</w:t>
      </w:r>
    </w:p>
    <w:p w:rsidR="003203F8" w:rsidRPr="00006AD6" w:rsidRDefault="003203F8" w:rsidP="00A42235">
      <w:pPr>
        <w:spacing w:after="12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257D99" w:rsidRPr="00A42235" w:rsidRDefault="0082216A" w:rsidP="00A42235">
      <w:pPr>
        <w:numPr>
          <w:ilvl w:val="0"/>
          <w:numId w:val="22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sz w:val="24"/>
          <w:szCs w:val="24"/>
        </w:rPr>
        <w:t>a határozat 1-</w:t>
      </w:r>
      <w:r w:rsidR="004D2F48">
        <w:rPr>
          <w:rFonts w:ascii="Times New Roman" w:hAnsi="Times New Roman"/>
          <w:sz w:val="24"/>
          <w:szCs w:val="24"/>
        </w:rPr>
        <w:t>3</w:t>
      </w:r>
      <w:r w:rsidRPr="00006AD6">
        <w:rPr>
          <w:rFonts w:ascii="Times New Roman" w:hAnsi="Times New Roman"/>
          <w:sz w:val="24"/>
          <w:szCs w:val="24"/>
        </w:rPr>
        <w:t>. mellékletét képező pályázati felhívásokat és annak mellékleteit elfogadja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3203F8" w:rsidRPr="00006AD6" w:rsidRDefault="003203F8" w:rsidP="00A42235">
      <w:p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57D99" w:rsidRPr="00006AD6" w:rsidRDefault="0082216A" w:rsidP="00A42235">
      <w:pPr>
        <w:numPr>
          <w:ilvl w:val="0"/>
          <w:numId w:val="22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sz w:val="24"/>
          <w:szCs w:val="24"/>
        </w:rPr>
        <w:t>a pályázati felhívások helyben szokásos módon történő közzétételéről a Humánszolgáltató Iroda gondoskodik.</w:t>
      </w:r>
    </w:p>
    <w:p w:rsidR="00257D99" w:rsidRPr="00006AD6" w:rsidRDefault="00257D99" w:rsidP="00A42235">
      <w:pPr>
        <w:spacing w:after="12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257D99" w:rsidRPr="00006AD6" w:rsidRDefault="0082216A" w:rsidP="00A42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006AD6">
        <w:rPr>
          <w:rFonts w:ascii="Times New Roman" w:hAnsi="Times New Roman"/>
          <w:sz w:val="24"/>
          <w:szCs w:val="24"/>
        </w:rPr>
        <w:tab/>
      </w:r>
      <w:r w:rsidR="004D2F48">
        <w:rPr>
          <w:rFonts w:ascii="Times New Roman" w:hAnsi="Times New Roman"/>
          <w:sz w:val="24"/>
          <w:szCs w:val="24"/>
        </w:rPr>
        <w:t xml:space="preserve">dr. Pleva Dániel </w:t>
      </w:r>
      <w:r w:rsidRPr="00006AD6">
        <w:rPr>
          <w:rFonts w:ascii="Times New Roman" w:hAnsi="Times New Roman"/>
          <w:sz w:val="24"/>
          <w:szCs w:val="24"/>
        </w:rPr>
        <w:t>bizottsági elnök</w:t>
      </w:r>
    </w:p>
    <w:p w:rsidR="00257D99" w:rsidRPr="00006AD6" w:rsidRDefault="0082216A" w:rsidP="00A42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006AD6">
        <w:rPr>
          <w:rFonts w:ascii="Times New Roman" w:hAnsi="Times New Roman"/>
          <w:sz w:val="24"/>
          <w:szCs w:val="24"/>
          <w:u w:val="single"/>
        </w:rPr>
        <w:t>:</w:t>
      </w:r>
      <w:r w:rsidR="00C87A04" w:rsidRPr="00006AD6">
        <w:rPr>
          <w:rFonts w:ascii="Times New Roman" w:hAnsi="Times New Roman"/>
          <w:sz w:val="24"/>
          <w:szCs w:val="24"/>
        </w:rPr>
        <w:tab/>
      </w:r>
      <w:r w:rsidR="004D2F48">
        <w:rPr>
          <w:rFonts w:ascii="Times New Roman" w:hAnsi="Times New Roman"/>
          <w:sz w:val="24"/>
          <w:szCs w:val="24"/>
        </w:rPr>
        <w:t>2025. március 6.</w:t>
      </w:r>
    </w:p>
    <w:p w:rsidR="00257D99" w:rsidRPr="00006AD6" w:rsidRDefault="00257D99" w:rsidP="00A42235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F4F33" w:rsidRPr="004D2F48" w:rsidRDefault="0082216A" w:rsidP="00A42235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D2F48">
        <w:rPr>
          <w:rFonts w:ascii="Times New Roman" w:eastAsia="Calibri" w:hAnsi="Times New Roman"/>
          <w:b/>
          <w:sz w:val="24"/>
          <w:szCs w:val="24"/>
          <w:lang w:eastAsia="en-US"/>
        </w:rPr>
        <w:t>II.</w:t>
      </w:r>
    </w:p>
    <w:p w:rsidR="002F4F33" w:rsidRPr="00006AD6" w:rsidRDefault="0082216A" w:rsidP="00A422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006AD6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 w:rsidRPr="00006AD6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Bizottság</w:t>
      </w:r>
      <w:r w:rsidRPr="00006AD6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ának …/202</w:t>
      </w:r>
      <w:r w:rsidR="004D2F4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5</w:t>
      </w:r>
      <w:r w:rsidRPr="00006AD6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. (</w:t>
      </w:r>
      <w:r w:rsidR="004D2F48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III.05</w:t>
      </w:r>
      <w:r w:rsidRPr="00006AD6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.) határozata </w:t>
      </w:r>
      <w:r w:rsidRPr="00006AD6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az </w:t>
      </w:r>
      <w:r w:rsidR="004D2F48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erzsébetvárosi civil és egyházi pályázatokat </w:t>
      </w:r>
      <w:r w:rsidRPr="00006AD6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véleményező szakmai bizottság létrehozásáról</w:t>
      </w:r>
    </w:p>
    <w:p w:rsidR="002F4F33" w:rsidRPr="00006AD6" w:rsidRDefault="002F4F33" w:rsidP="00A42235">
      <w:pPr>
        <w:shd w:val="clear" w:color="auto" w:fill="FFFFFF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F4F33" w:rsidRPr="00006AD6" w:rsidRDefault="0082216A" w:rsidP="00A42235">
      <w:pPr>
        <w:shd w:val="clear" w:color="auto" w:fill="FFFFFF"/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2F4F33" w:rsidRPr="00006AD6" w:rsidRDefault="0082216A" w:rsidP="00872391">
      <w:pPr>
        <w:numPr>
          <w:ilvl w:val="0"/>
          <w:numId w:val="24"/>
        </w:numPr>
        <w:spacing w:after="12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="004D2F48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erzsébetvárosi civil és egyházi szervezetek </w:t>
      </w:r>
      <w:r w:rsidR="004D2F48" w:rsidRPr="00006AD6">
        <w:rPr>
          <w:rFonts w:ascii="Times New Roman" w:hAnsi="Times New Roman"/>
          <w:sz w:val="24"/>
          <w:szCs w:val="24"/>
        </w:rPr>
        <w:t>202</w:t>
      </w:r>
      <w:r w:rsidR="004D2F48">
        <w:rPr>
          <w:rFonts w:ascii="Times New Roman" w:hAnsi="Times New Roman"/>
          <w:sz w:val="24"/>
          <w:szCs w:val="24"/>
        </w:rPr>
        <w:t>5</w:t>
      </w:r>
      <w:r w:rsidR="004D2F48" w:rsidRPr="00006AD6">
        <w:rPr>
          <w:rFonts w:ascii="Times New Roman" w:hAnsi="Times New Roman"/>
          <w:sz w:val="24"/>
          <w:szCs w:val="24"/>
        </w:rPr>
        <w:t xml:space="preserve">. évi támogatása céljából </w:t>
      </w:r>
      <w:r w:rsidR="00A42235">
        <w:rPr>
          <w:rFonts w:ascii="Times New Roman" w:hAnsi="Times New Roman"/>
          <w:sz w:val="24"/>
          <w:szCs w:val="24"/>
        </w:rPr>
        <w:t xml:space="preserve">kiírandó </w:t>
      </w: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>pályázati felhívás</w:t>
      </w:r>
      <w:r w:rsidR="004D2F48">
        <w:rPr>
          <w:rFonts w:ascii="Times New Roman" w:eastAsiaTheme="minorHAnsi" w:hAnsi="Times New Roman"/>
          <w:sz w:val="24"/>
          <w:szCs w:val="24"/>
          <w:lang w:eastAsia="en-US"/>
        </w:rPr>
        <w:t>ok</w:t>
      </w: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 xml:space="preserve">ra beérkezett pályázatok előzetes véleményezésére szakmai bizottságot hoz létre. A bizottság tagjainak az alábbi személyeket </w:t>
      </w:r>
      <w:r w:rsidR="00A42235">
        <w:rPr>
          <w:rFonts w:ascii="Times New Roman" w:eastAsiaTheme="minorHAnsi" w:hAnsi="Times New Roman"/>
          <w:sz w:val="24"/>
          <w:szCs w:val="24"/>
          <w:lang w:eastAsia="en-US"/>
        </w:rPr>
        <w:t>jelöli ki</w:t>
      </w: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</w:p>
    <w:p w:rsidR="00872391" w:rsidRDefault="00872391" w:rsidP="00872391">
      <w:pPr>
        <w:pStyle w:val="Listaszerbekezds"/>
        <w:numPr>
          <w:ilvl w:val="0"/>
          <w:numId w:val="28"/>
        </w:numPr>
        <w:ind w:left="993"/>
        <w:jc w:val="both"/>
        <w:rPr>
          <w:rFonts w:ascii="Times New Roman" w:hAnsi="Times New Roman"/>
          <w:sz w:val="24"/>
          <w:szCs w:val="24"/>
        </w:rPr>
      </w:pPr>
      <w:r w:rsidRPr="00872391">
        <w:rPr>
          <w:rFonts w:ascii="Times New Roman" w:hAnsi="Times New Roman"/>
          <w:sz w:val="24"/>
          <w:szCs w:val="24"/>
        </w:rPr>
        <w:t>Szücs Balázs civil ügyekért felelős alpolgármester</w:t>
      </w:r>
    </w:p>
    <w:p w:rsidR="00872391" w:rsidRPr="00872391" w:rsidRDefault="00872391" w:rsidP="00872391">
      <w:pPr>
        <w:pStyle w:val="Listaszerbekezds"/>
        <w:numPr>
          <w:ilvl w:val="0"/>
          <w:numId w:val="28"/>
        </w:numPr>
        <w:ind w:left="99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2391">
        <w:rPr>
          <w:rFonts w:ascii="Times New Roman" w:hAnsi="Times New Roman"/>
          <w:sz w:val="24"/>
          <w:szCs w:val="24"/>
        </w:rPr>
        <w:t>Heisler</w:t>
      </w:r>
      <w:proofErr w:type="spellEnd"/>
      <w:r w:rsidRPr="00872391">
        <w:rPr>
          <w:rFonts w:ascii="Times New Roman" w:hAnsi="Times New Roman"/>
          <w:sz w:val="24"/>
          <w:szCs w:val="24"/>
        </w:rPr>
        <w:t xml:space="preserve"> András az Erzsébetvárosi Zsidó Örökségéért Alapítvány kuratóriumának elnöke</w:t>
      </w:r>
    </w:p>
    <w:p w:rsidR="00872391" w:rsidRDefault="00872391" w:rsidP="00872391">
      <w:pPr>
        <w:pStyle w:val="Listaszerbekezds"/>
        <w:numPr>
          <w:ilvl w:val="0"/>
          <w:numId w:val="28"/>
        </w:numPr>
        <w:ind w:left="993"/>
        <w:jc w:val="both"/>
        <w:rPr>
          <w:rFonts w:ascii="Times New Roman" w:hAnsi="Times New Roman"/>
          <w:sz w:val="24"/>
          <w:szCs w:val="24"/>
        </w:rPr>
      </w:pPr>
      <w:r w:rsidRPr="00872391">
        <w:rPr>
          <w:rFonts w:ascii="Times New Roman" w:hAnsi="Times New Roman"/>
          <w:sz w:val="24"/>
          <w:szCs w:val="24"/>
        </w:rPr>
        <w:t>Gyuris Gabriella a Humánszolgáltató Iroda vezetője</w:t>
      </w:r>
    </w:p>
    <w:p w:rsidR="00872391" w:rsidRPr="00872391" w:rsidRDefault="00872391" w:rsidP="00872391">
      <w:pPr>
        <w:pStyle w:val="Listaszerbekezds"/>
        <w:ind w:left="993"/>
        <w:jc w:val="both"/>
        <w:rPr>
          <w:rFonts w:ascii="Times New Roman" w:hAnsi="Times New Roman"/>
          <w:sz w:val="24"/>
          <w:szCs w:val="24"/>
        </w:rPr>
      </w:pPr>
    </w:p>
    <w:p w:rsidR="002F4F33" w:rsidRPr="00006AD6" w:rsidRDefault="0082216A" w:rsidP="00A42235">
      <w:pPr>
        <w:pStyle w:val="Listaszerbekezds"/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>A szakmai bizottság feladata a beérkezett pályázatok véleményezése és a támogatási összegekre vonatkozó javaslat elkészítése a Bizottság részére.</w:t>
      </w:r>
    </w:p>
    <w:p w:rsidR="00A42235" w:rsidRDefault="00A42235" w:rsidP="00A42235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2F4F33" w:rsidRPr="00006AD6" w:rsidRDefault="0082216A" w:rsidP="00A4223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ab/>
        <w:t>dr. Pleva Dániel bizottsági elnök</w:t>
      </w:r>
    </w:p>
    <w:p w:rsidR="002F4F33" w:rsidRPr="00006AD6" w:rsidRDefault="0082216A" w:rsidP="00A4223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6AD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006AD6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1. pont esetében </w:t>
      </w:r>
      <w:r w:rsidR="004D2F48">
        <w:rPr>
          <w:rFonts w:ascii="Times New Roman" w:eastAsiaTheme="minorHAnsi" w:hAnsi="Times New Roman"/>
          <w:sz w:val="24"/>
          <w:szCs w:val="24"/>
          <w:lang w:eastAsia="en-US"/>
        </w:rPr>
        <w:t>2025. március 5.</w:t>
      </w: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2F4F33" w:rsidRPr="00006AD6" w:rsidRDefault="0082216A" w:rsidP="00A42235">
      <w:pPr>
        <w:spacing w:after="0" w:line="240" w:lineRule="auto"/>
        <w:ind w:left="720" w:firstLine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6AD6">
        <w:rPr>
          <w:rFonts w:ascii="Times New Roman" w:eastAsiaTheme="minorHAnsi" w:hAnsi="Times New Roman"/>
          <w:sz w:val="24"/>
          <w:szCs w:val="24"/>
          <w:lang w:eastAsia="en-US"/>
        </w:rPr>
        <w:t xml:space="preserve">2. pont esetében 2025. </w:t>
      </w:r>
      <w:r w:rsidR="004D2F48">
        <w:rPr>
          <w:rFonts w:ascii="Times New Roman" w:eastAsiaTheme="minorHAnsi" w:hAnsi="Times New Roman"/>
          <w:sz w:val="24"/>
          <w:szCs w:val="24"/>
          <w:lang w:eastAsia="en-US"/>
        </w:rPr>
        <w:t>május 9.</w:t>
      </w:r>
    </w:p>
    <w:p w:rsidR="002F4F33" w:rsidRPr="00006AD6" w:rsidRDefault="002F4F33" w:rsidP="00A42235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9104B" w:rsidRPr="00006AD6" w:rsidRDefault="0082216A" w:rsidP="00A42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D2F48">
        <w:rPr>
          <w:rFonts w:ascii="Times New Roman" w:hAnsi="Times New Roman"/>
          <w:sz w:val="24"/>
          <w:szCs w:val="24"/>
        </w:rPr>
        <w:t>2025. február 26.</w:t>
      </w:r>
    </w:p>
    <w:p w:rsidR="0029104B" w:rsidRPr="00006AD6" w:rsidRDefault="0029104B" w:rsidP="00A422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104B" w:rsidRPr="00006AD6" w:rsidRDefault="0082216A" w:rsidP="00A422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sz w:val="24"/>
          <w:szCs w:val="24"/>
          <w:lang w:val="x-none"/>
        </w:rPr>
        <w:tab/>
      </w:r>
      <w:r w:rsidRPr="00006AD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348235450"/>
          <w:placeholder>
            <w:docPart w:val="F164AA5AAF824678931794BDB0060B5A"/>
          </w:placeholder>
        </w:sdtPr>
        <w:sdtEndPr>
          <w:rPr>
            <w:b/>
            <w:bCs/>
            <w:lang w:val="hu-HU"/>
          </w:rPr>
        </w:sdtEndPr>
        <w:sdtContent>
          <w:r w:rsidRPr="00006AD6">
            <w:rPr>
              <w:rFonts w:ascii="Times New Roman" w:hAnsi="Times New Roman"/>
              <w:sz w:val="24"/>
              <w:szCs w:val="24"/>
            </w:rPr>
            <w:t>Szücs Balázs</w:t>
          </w:r>
        </w:sdtContent>
      </w:sdt>
    </w:p>
    <w:p w:rsidR="0029104B" w:rsidRPr="00006AD6" w:rsidRDefault="0082216A" w:rsidP="00A422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6AD6">
        <w:rPr>
          <w:rFonts w:ascii="Times New Roman" w:hAnsi="Times New Roman"/>
          <w:sz w:val="24"/>
          <w:szCs w:val="24"/>
          <w:lang w:val="x-none"/>
        </w:rPr>
        <w:tab/>
      </w:r>
      <w:r w:rsidRPr="00006AD6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044682939"/>
          <w:placeholder>
            <w:docPart w:val="F164AA5AAF824678931794BDB0060B5A"/>
          </w:placeholder>
        </w:sdtPr>
        <w:sdtEndPr/>
        <w:sdtContent>
          <w:r w:rsidRPr="00006AD6">
            <w:rPr>
              <w:rFonts w:ascii="Times New Roman" w:hAnsi="Times New Roman"/>
              <w:sz w:val="24"/>
              <w:szCs w:val="24"/>
            </w:rPr>
            <w:t>alpolgármester</w:t>
          </w:r>
        </w:sdtContent>
      </w:sdt>
    </w:p>
    <w:p w:rsidR="0029104B" w:rsidRPr="00006AD6" w:rsidRDefault="0029104B" w:rsidP="00A4223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57D99" w:rsidRPr="00006AD6" w:rsidRDefault="00872391" w:rsidP="00A42235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br/>
      </w:r>
      <w:r w:rsidR="0082216A" w:rsidRPr="00006AD6">
        <w:rPr>
          <w:rFonts w:ascii="Times New Roman" w:eastAsia="Calibri" w:hAnsi="Times New Roman"/>
          <w:sz w:val="24"/>
          <w:szCs w:val="24"/>
          <w:u w:val="single"/>
          <w:lang w:eastAsia="en-US"/>
        </w:rPr>
        <w:t>Határozati javaslat mellékletei:</w:t>
      </w:r>
    </w:p>
    <w:p w:rsidR="004D2F48" w:rsidRDefault="0082216A" w:rsidP="00A4223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>1. melléklet:</w:t>
      </w:r>
      <w:r w:rsidRPr="004D2F4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006AD6">
        <w:rPr>
          <w:rFonts w:ascii="Times New Roman" w:eastAsia="Calibri" w:hAnsi="Times New Roman"/>
          <w:sz w:val="24"/>
          <w:szCs w:val="24"/>
          <w:lang w:eastAsia="en-US"/>
        </w:rPr>
        <w:t xml:space="preserve">Pályázati felhívás civil szervezetek programjainak támogatására </w:t>
      </w:r>
    </w:p>
    <w:p w:rsidR="004D2F48" w:rsidRPr="00006AD6" w:rsidRDefault="0082216A" w:rsidP="00A4223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6AD6">
        <w:rPr>
          <w:rFonts w:ascii="Times New Roman" w:eastAsia="Calibri" w:hAnsi="Times New Roman"/>
          <w:sz w:val="24"/>
          <w:szCs w:val="24"/>
          <w:lang w:eastAsia="en-US"/>
        </w:rPr>
        <w:t>2. melléklet: Pályázati felhívás civil szervezetek működési költségeinek támogatására</w:t>
      </w:r>
    </w:p>
    <w:p w:rsidR="00890E7B" w:rsidRPr="002D1586" w:rsidRDefault="0082216A" w:rsidP="002D15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3. melléklet: Pályázati felhívás egyházi szervezetek programjainak támogatására</w:t>
      </w:r>
      <w:bookmarkStart w:id="3" w:name="_GoBack"/>
      <w:bookmarkEnd w:id="0"/>
      <w:bookmarkEnd w:id="1"/>
      <w:bookmarkEnd w:id="2"/>
      <w:bookmarkEnd w:id="3"/>
    </w:p>
    <w:sectPr w:rsidR="00890E7B" w:rsidRPr="002D158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94B" w:rsidRDefault="0036194B">
      <w:pPr>
        <w:spacing w:after="0" w:line="240" w:lineRule="auto"/>
      </w:pPr>
      <w:r>
        <w:separator/>
      </w:r>
    </w:p>
  </w:endnote>
  <w:endnote w:type="continuationSeparator" w:id="0">
    <w:p w:rsidR="0036194B" w:rsidRDefault="00361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872391" w:rsidRDefault="0082216A" w:rsidP="0087239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D158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94B" w:rsidRDefault="0036194B">
      <w:pPr>
        <w:spacing w:after="0" w:line="240" w:lineRule="auto"/>
      </w:pPr>
      <w:r>
        <w:separator/>
      </w:r>
    </w:p>
  </w:footnote>
  <w:footnote w:type="continuationSeparator" w:id="0">
    <w:p w:rsidR="0036194B" w:rsidRDefault="00361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5DCD"/>
    <w:multiLevelType w:val="hybridMultilevel"/>
    <w:tmpl w:val="ADA63346"/>
    <w:lvl w:ilvl="0" w:tplc="998638C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67A22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C4FC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5099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C29F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16D1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5E87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9CB4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E412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20B0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B78642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0E6F9A" w:tentative="1">
      <w:start w:val="1"/>
      <w:numFmt w:val="lowerLetter"/>
      <w:lvlText w:val="%2."/>
      <w:lvlJc w:val="left"/>
      <w:pPr>
        <w:ind w:left="1440" w:hanging="360"/>
      </w:pPr>
    </w:lvl>
    <w:lvl w:ilvl="2" w:tplc="FCA02AF0" w:tentative="1">
      <w:start w:val="1"/>
      <w:numFmt w:val="lowerRoman"/>
      <w:lvlText w:val="%3."/>
      <w:lvlJc w:val="right"/>
      <w:pPr>
        <w:ind w:left="2160" w:hanging="180"/>
      </w:pPr>
    </w:lvl>
    <w:lvl w:ilvl="3" w:tplc="85F8E2F2" w:tentative="1">
      <w:start w:val="1"/>
      <w:numFmt w:val="decimal"/>
      <w:lvlText w:val="%4."/>
      <w:lvlJc w:val="left"/>
      <w:pPr>
        <w:ind w:left="2880" w:hanging="360"/>
      </w:pPr>
    </w:lvl>
    <w:lvl w:ilvl="4" w:tplc="01AA1712" w:tentative="1">
      <w:start w:val="1"/>
      <w:numFmt w:val="lowerLetter"/>
      <w:lvlText w:val="%5."/>
      <w:lvlJc w:val="left"/>
      <w:pPr>
        <w:ind w:left="3600" w:hanging="360"/>
      </w:pPr>
    </w:lvl>
    <w:lvl w:ilvl="5" w:tplc="59D24F2E" w:tentative="1">
      <w:start w:val="1"/>
      <w:numFmt w:val="lowerRoman"/>
      <w:lvlText w:val="%6."/>
      <w:lvlJc w:val="right"/>
      <w:pPr>
        <w:ind w:left="4320" w:hanging="180"/>
      </w:pPr>
    </w:lvl>
    <w:lvl w:ilvl="6" w:tplc="2BF48680" w:tentative="1">
      <w:start w:val="1"/>
      <w:numFmt w:val="decimal"/>
      <w:lvlText w:val="%7."/>
      <w:lvlJc w:val="left"/>
      <w:pPr>
        <w:ind w:left="5040" w:hanging="360"/>
      </w:pPr>
    </w:lvl>
    <w:lvl w:ilvl="7" w:tplc="517EDE06" w:tentative="1">
      <w:start w:val="1"/>
      <w:numFmt w:val="lowerLetter"/>
      <w:lvlText w:val="%8."/>
      <w:lvlJc w:val="left"/>
      <w:pPr>
        <w:ind w:left="5760" w:hanging="360"/>
      </w:pPr>
    </w:lvl>
    <w:lvl w:ilvl="8" w:tplc="4B046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1D45F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456A830" w:tentative="1">
      <w:start w:val="1"/>
      <w:numFmt w:val="lowerLetter"/>
      <w:lvlText w:val="%2."/>
      <w:lvlJc w:val="left"/>
      <w:pPr>
        <w:ind w:left="1800" w:hanging="360"/>
      </w:pPr>
    </w:lvl>
    <w:lvl w:ilvl="2" w:tplc="B0FAF75A" w:tentative="1">
      <w:start w:val="1"/>
      <w:numFmt w:val="lowerRoman"/>
      <w:lvlText w:val="%3."/>
      <w:lvlJc w:val="right"/>
      <w:pPr>
        <w:ind w:left="2520" w:hanging="180"/>
      </w:pPr>
    </w:lvl>
    <w:lvl w:ilvl="3" w:tplc="BBCC010A" w:tentative="1">
      <w:start w:val="1"/>
      <w:numFmt w:val="decimal"/>
      <w:lvlText w:val="%4."/>
      <w:lvlJc w:val="left"/>
      <w:pPr>
        <w:ind w:left="3240" w:hanging="360"/>
      </w:pPr>
    </w:lvl>
    <w:lvl w:ilvl="4" w:tplc="4B880AA2" w:tentative="1">
      <w:start w:val="1"/>
      <w:numFmt w:val="lowerLetter"/>
      <w:lvlText w:val="%5."/>
      <w:lvlJc w:val="left"/>
      <w:pPr>
        <w:ind w:left="3960" w:hanging="360"/>
      </w:pPr>
    </w:lvl>
    <w:lvl w:ilvl="5" w:tplc="250A47BA" w:tentative="1">
      <w:start w:val="1"/>
      <w:numFmt w:val="lowerRoman"/>
      <w:lvlText w:val="%6."/>
      <w:lvlJc w:val="right"/>
      <w:pPr>
        <w:ind w:left="4680" w:hanging="180"/>
      </w:pPr>
    </w:lvl>
    <w:lvl w:ilvl="6" w:tplc="2DFC7D72" w:tentative="1">
      <w:start w:val="1"/>
      <w:numFmt w:val="decimal"/>
      <w:lvlText w:val="%7."/>
      <w:lvlJc w:val="left"/>
      <w:pPr>
        <w:ind w:left="5400" w:hanging="360"/>
      </w:pPr>
    </w:lvl>
    <w:lvl w:ilvl="7" w:tplc="0BD083E4" w:tentative="1">
      <w:start w:val="1"/>
      <w:numFmt w:val="lowerLetter"/>
      <w:lvlText w:val="%8."/>
      <w:lvlJc w:val="left"/>
      <w:pPr>
        <w:ind w:left="6120" w:hanging="360"/>
      </w:pPr>
    </w:lvl>
    <w:lvl w:ilvl="8" w:tplc="306612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FEC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6CA2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CA6F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22E7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DC41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8C91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86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ECF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A0C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15E6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E842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B61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3EC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7CC2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E22A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D4B1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043C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D6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F3A94"/>
    <w:multiLevelType w:val="hybridMultilevel"/>
    <w:tmpl w:val="8E0262F4"/>
    <w:lvl w:ilvl="0" w:tplc="99863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009EEB8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FD644AA" w:tentative="1">
      <w:start w:val="1"/>
      <w:numFmt w:val="lowerLetter"/>
      <w:lvlText w:val="%2."/>
      <w:lvlJc w:val="left"/>
      <w:pPr>
        <w:ind w:left="1146" w:hanging="360"/>
      </w:pPr>
    </w:lvl>
    <w:lvl w:ilvl="2" w:tplc="9EB629BE" w:tentative="1">
      <w:start w:val="1"/>
      <w:numFmt w:val="lowerRoman"/>
      <w:lvlText w:val="%3."/>
      <w:lvlJc w:val="right"/>
      <w:pPr>
        <w:ind w:left="1866" w:hanging="180"/>
      </w:pPr>
    </w:lvl>
    <w:lvl w:ilvl="3" w:tplc="DD78EBE8" w:tentative="1">
      <w:start w:val="1"/>
      <w:numFmt w:val="decimal"/>
      <w:lvlText w:val="%4."/>
      <w:lvlJc w:val="left"/>
      <w:pPr>
        <w:ind w:left="2586" w:hanging="360"/>
      </w:pPr>
    </w:lvl>
    <w:lvl w:ilvl="4" w:tplc="A9B4ED54" w:tentative="1">
      <w:start w:val="1"/>
      <w:numFmt w:val="lowerLetter"/>
      <w:lvlText w:val="%5."/>
      <w:lvlJc w:val="left"/>
      <w:pPr>
        <w:ind w:left="3306" w:hanging="360"/>
      </w:pPr>
    </w:lvl>
    <w:lvl w:ilvl="5" w:tplc="77E62472" w:tentative="1">
      <w:start w:val="1"/>
      <w:numFmt w:val="lowerRoman"/>
      <w:lvlText w:val="%6."/>
      <w:lvlJc w:val="right"/>
      <w:pPr>
        <w:ind w:left="4026" w:hanging="180"/>
      </w:pPr>
    </w:lvl>
    <w:lvl w:ilvl="6" w:tplc="B4663C3C" w:tentative="1">
      <w:start w:val="1"/>
      <w:numFmt w:val="decimal"/>
      <w:lvlText w:val="%7."/>
      <w:lvlJc w:val="left"/>
      <w:pPr>
        <w:ind w:left="4746" w:hanging="360"/>
      </w:pPr>
    </w:lvl>
    <w:lvl w:ilvl="7" w:tplc="3CE0C89A" w:tentative="1">
      <w:start w:val="1"/>
      <w:numFmt w:val="lowerLetter"/>
      <w:lvlText w:val="%8."/>
      <w:lvlJc w:val="left"/>
      <w:pPr>
        <w:ind w:left="5466" w:hanging="360"/>
      </w:pPr>
    </w:lvl>
    <w:lvl w:ilvl="8" w:tplc="370AC7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46C050E"/>
    <w:multiLevelType w:val="hybridMultilevel"/>
    <w:tmpl w:val="F5426912"/>
    <w:lvl w:ilvl="0" w:tplc="9296F0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5B507E30" w:tentative="1">
      <w:start w:val="1"/>
      <w:numFmt w:val="lowerLetter"/>
      <w:lvlText w:val="%2."/>
      <w:lvlJc w:val="left"/>
      <w:pPr>
        <w:ind w:left="1440" w:hanging="360"/>
      </w:pPr>
    </w:lvl>
    <w:lvl w:ilvl="2" w:tplc="56F20D1E" w:tentative="1">
      <w:start w:val="1"/>
      <w:numFmt w:val="lowerRoman"/>
      <w:lvlText w:val="%3."/>
      <w:lvlJc w:val="right"/>
      <w:pPr>
        <w:ind w:left="2160" w:hanging="180"/>
      </w:pPr>
    </w:lvl>
    <w:lvl w:ilvl="3" w:tplc="AB3C9D2E" w:tentative="1">
      <w:start w:val="1"/>
      <w:numFmt w:val="decimal"/>
      <w:lvlText w:val="%4."/>
      <w:lvlJc w:val="left"/>
      <w:pPr>
        <w:ind w:left="2880" w:hanging="360"/>
      </w:pPr>
    </w:lvl>
    <w:lvl w:ilvl="4" w:tplc="810E9F66" w:tentative="1">
      <w:start w:val="1"/>
      <w:numFmt w:val="lowerLetter"/>
      <w:lvlText w:val="%5."/>
      <w:lvlJc w:val="left"/>
      <w:pPr>
        <w:ind w:left="3600" w:hanging="360"/>
      </w:pPr>
    </w:lvl>
    <w:lvl w:ilvl="5" w:tplc="7368CC90" w:tentative="1">
      <w:start w:val="1"/>
      <w:numFmt w:val="lowerRoman"/>
      <w:lvlText w:val="%6."/>
      <w:lvlJc w:val="right"/>
      <w:pPr>
        <w:ind w:left="4320" w:hanging="180"/>
      </w:pPr>
    </w:lvl>
    <w:lvl w:ilvl="6" w:tplc="6DE09D3E" w:tentative="1">
      <w:start w:val="1"/>
      <w:numFmt w:val="decimal"/>
      <w:lvlText w:val="%7."/>
      <w:lvlJc w:val="left"/>
      <w:pPr>
        <w:ind w:left="5040" w:hanging="360"/>
      </w:pPr>
    </w:lvl>
    <w:lvl w:ilvl="7" w:tplc="DD186034" w:tentative="1">
      <w:start w:val="1"/>
      <w:numFmt w:val="lowerLetter"/>
      <w:lvlText w:val="%8."/>
      <w:lvlJc w:val="left"/>
      <w:pPr>
        <w:ind w:left="5760" w:hanging="360"/>
      </w:pPr>
    </w:lvl>
    <w:lvl w:ilvl="8" w:tplc="338044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23D4CA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BA5AD2" w:tentative="1">
      <w:start w:val="1"/>
      <w:numFmt w:val="lowerLetter"/>
      <w:lvlText w:val="%2."/>
      <w:lvlJc w:val="left"/>
      <w:pPr>
        <w:ind w:left="1440" w:hanging="360"/>
      </w:pPr>
    </w:lvl>
    <w:lvl w:ilvl="2" w:tplc="AB6E09E2" w:tentative="1">
      <w:start w:val="1"/>
      <w:numFmt w:val="lowerRoman"/>
      <w:lvlText w:val="%3."/>
      <w:lvlJc w:val="right"/>
      <w:pPr>
        <w:ind w:left="2160" w:hanging="180"/>
      </w:pPr>
    </w:lvl>
    <w:lvl w:ilvl="3" w:tplc="77DC99AE" w:tentative="1">
      <w:start w:val="1"/>
      <w:numFmt w:val="decimal"/>
      <w:lvlText w:val="%4."/>
      <w:lvlJc w:val="left"/>
      <w:pPr>
        <w:ind w:left="2880" w:hanging="360"/>
      </w:pPr>
    </w:lvl>
    <w:lvl w:ilvl="4" w:tplc="14FC64B4" w:tentative="1">
      <w:start w:val="1"/>
      <w:numFmt w:val="lowerLetter"/>
      <w:lvlText w:val="%5."/>
      <w:lvlJc w:val="left"/>
      <w:pPr>
        <w:ind w:left="3600" w:hanging="360"/>
      </w:pPr>
    </w:lvl>
    <w:lvl w:ilvl="5" w:tplc="CDD4C5D0" w:tentative="1">
      <w:start w:val="1"/>
      <w:numFmt w:val="lowerRoman"/>
      <w:lvlText w:val="%6."/>
      <w:lvlJc w:val="right"/>
      <w:pPr>
        <w:ind w:left="4320" w:hanging="180"/>
      </w:pPr>
    </w:lvl>
    <w:lvl w:ilvl="6" w:tplc="60562298" w:tentative="1">
      <w:start w:val="1"/>
      <w:numFmt w:val="decimal"/>
      <w:lvlText w:val="%7."/>
      <w:lvlJc w:val="left"/>
      <w:pPr>
        <w:ind w:left="5040" w:hanging="360"/>
      </w:pPr>
    </w:lvl>
    <w:lvl w:ilvl="7" w:tplc="76FAB2D8" w:tentative="1">
      <w:start w:val="1"/>
      <w:numFmt w:val="lowerLetter"/>
      <w:lvlText w:val="%8."/>
      <w:lvlJc w:val="left"/>
      <w:pPr>
        <w:ind w:left="5760" w:hanging="360"/>
      </w:pPr>
    </w:lvl>
    <w:lvl w:ilvl="8" w:tplc="89E20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43B48"/>
    <w:multiLevelType w:val="hybridMultilevel"/>
    <w:tmpl w:val="1F5ED2BE"/>
    <w:lvl w:ilvl="0" w:tplc="72BE7248">
      <w:start w:val="1"/>
      <w:numFmt w:val="lowerLetter"/>
      <w:lvlText w:val="%1)"/>
      <w:lvlJc w:val="left"/>
      <w:pPr>
        <w:ind w:left="1429" w:hanging="360"/>
      </w:pPr>
    </w:lvl>
    <w:lvl w:ilvl="1" w:tplc="CFC42034">
      <w:start w:val="1"/>
      <w:numFmt w:val="lowerLetter"/>
      <w:lvlText w:val="%2."/>
      <w:lvlJc w:val="left"/>
      <w:pPr>
        <w:ind w:left="2149" w:hanging="360"/>
      </w:pPr>
    </w:lvl>
    <w:lvl w:ilvl="2" w:tplc="DCB252D4">
      <w:start w:val="1"/>
      <w:numFmt w:val="lowerRoman"/>
      <w:lvlText w:val="%3."/>
      <w:lvlJc w:val="right"/>
      <w:pPr>
        <w:ind w:left="2869" w:hanging="180"/>
      </w:pPr>
    </w:lvl>
    <w:lvl w:ilvl="3" w:tplc="DEE0C844">
      <w:start w:val="1"/>
      <w:numFmt w:val="decimal"/>
      <w:lvlText w:val="%4."/>
      <w:lvlJc w:val="left"/>
      <w:pPr>
        <w:ind w:left="3589" w:hanging="360"/>
      </w:pPr>
    </w:lvl>
    <w:lvl w:ilvl="4" w:tplc="7F1AAB88">
      <w:start w:val="1"/>
      <w:numFmt w:val="lowerLetter"/>
      <w:lvlText w:val="%5."/>
      <w:lvlJc w:val="left"/>
      <w:pPr>
        <w:ind w:left="4309" w:hanging="360"/>
      </w:pPr>
    </w:lvl>
    <w:lvl w:ilvl="5" w:tplc="EC8C5766">
      <w:start w:val="1"/>
      <w:numFmt w:val="lowerRoman"/>
      <w:lvlText w:val="%6."/>
      <w:lvlJc w:val="right"/>
      <w:pPr>
        <w:ind w:left="5029" w:hanging="180"/>
      </w:pPr>
    </w:lvl>
    <w:lvl w:ilvl="6" w:tplc="7ABAA946">
      <w:start w:val="1"/>
      <w:numFmt w:val="decimal"/>
      <w:lvlText w:val="%7."/>
      <w:lvlJc w:val="left"/>
      <w:pPr>
        <w:ind w:left="5749" w:hanging="360"/>
      </w:pPr>
    </w:lvl>
    <w:lvl w:ilvl="7" w:tplc="93F6B630">
      <w:start w:val="1"/>
      <w:numFmt w:val="lowerLetter"/>
      <w:lvlText w:val="%8."/>
      <w:lvlJc w:val="left"/>
      <w:pPr>
        <w:ind w:left="6469" w:hanging="360"/>
      </w:pPr>
    </w:lvl>
    <w:lvl w:ilvl="8" w:tplc="FA1808FA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EE468B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C0871E6">
      <w:start w:val="1"/>
      <w:numFmt w:val="lowerLetter"/>
      <w:lvlText w:val="%2."/>
      <w:lvlJc w:val="left"/>
      <w:pPr>
        <w:ind w:left="1365" w:hanging="360"/>
      </w:pPr>
    </w:lvl>
    <w:lvl w:ilvl="2" w:tplc="0334273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98C137A" w:tentative="1">
      <w:start w:val="1"/>
      <w:numFmt w:val="decimal"/>
      <w:lvlText w:val="%4."/>
      <w:lvlJc w:val="left"/>
      <w:pPr>
        <w:ind w:left="2805" w:hanging="360"/>
      </w:pPr>
    </w:lvl>
    <w:lvl w:ilvl="4" w:tplc="A162CC3E" w:tentative="1">
      <w:start w:val="1"/>
      <w:numFmt w:val="lowerLetter"/>
      <w:lvlText w:val="%5."/>
      <w:lvlJc w:val="left"/>
      <w:pPr>
        <w:ind w:left="3525" w:hanging="360"/>
      </w:pPr>
    </w:lvl>
    <w:lvl w:ilvl="5" w:tplc="F0FA3C66" w:tentative="1">
      <w:start w:val="1"/>
      <w:numFmt w:val="lowerRoman"/>
      <w:lvlText w:val="%6."/>
      <w:lvlJc w:val="right"/>
      <w:pPr>
        <w:ind w:left="4245" w:hanging="180"/>
      </w:pPr>
    </w:lvl>
    <w:lvl w:ilvl="6" w:tplc="72F0EA18" w:tentative="1">
      <w:start w:val="1"/>
      <w:numFmt w:val="decimal"/>
      <w:lvlText w:val="%7."/>
      <w:lvlJc w:val="left"/>
      <w:pPr>
        <w:ind w:left="4965" w:hanging="360"/>
      </w:pPr>
    </w:lvl>
    <w:lvl w:ilvl="7" w:tplc="2F5408DA" w:tentative="1">
      <w:start w:val="1"/>
      <w:numFmt w:val="lowerLetter"/>
      <w:lvlText w:val="%8."/>
      <w:lvlJc w:val="left"/>
      <w:pPr>
        <w:ind w:left="5685" w:hanging="360"/>
      </w:pPr>
    </w:lvl>
    <w:lvl w:ilvl="8" w:tplc="E1DA251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25C7573"/>
    <w:multiLevelType w:val="hybridMultilevel"/>
    <w:tmpl w:val="7810975C"/>
    <w:lvl w:ilvl="0" w:tplc="3C004198">
      <w:start w:val="1"/>
      <w:numFmt w:val="decimal"/>
      <w:lvlText w:val="%1."/>
      <w:lvlJc w:val="left"/>
      <w:pPr>
        <w:ind w:left="720" w:hanging="360"/>
      </w:pPr>
    </w:lvl>
    <w:lvl w:ilvl="1" w:tplc="B43E3786">
      <w:start w:val="1"/>
      <w:numFmt w:val="lowerLetter"/>
      <w:lvlText w:val="%2."/>
      <w:lvlJc w:val="left"/>
      <w:pPr>
        <w:ind w:left="1440" w:hanging="360"/>
      </w:pPr>
    </w:lvl>
    <w:lvl w:ilvl="2" w:tplc="80E41A38">
      <w:start w:val="1"/>
      <w:numFmt w:val="lowerRoman"/>
      <w:lvlText w:val="%3."/>
      <w:lvlJc w:val="right"/>
      <w:pPr>
        <w:ind w:left="2160" w:hanging="180"/>
      </w:pPr>
    </w:lvl>
    <w:lvl w:ilvl="3" w:tplc="5E6A7B9C">
      <w:start w:val="1"/>
      <w:numFmt w:val="decimal"/>
      <w:lvlText w:val="%4."/>
      <w:lvlJc w:val="left"/>
      <w:pPr>
        <w:ind w:left="2880" w:hanging="360"/>
      </w:pPr>
    </w:lvl>
    <w:lvl w:ilvl="4" w:tplc="B6C0668E">
      <w:start w:val="1"/>
      <w:numFmt w:val="lowerLetter"/>
      <w:lvlText w:val="%5."/>
      <w:lvlJc w:val="left"/>
      <w:pPr>
        <w:ind w:left="3600" w:hanging="360"/>
      </w:pPr>
    </w:lvl>
    <w:lvl w:ilvl="5" w:tplc="F6A00BAC">
      <w:start w:val="1"/>
      <w:numFmt w:val="lowerRoman"/>
      <w:lvlText w:val="%6."/>
      <w:lvlJc w:val="right"/>
      <w:pPr>
        <w:ind w:left="4320" w:hanging="180"/>
      </w:pPr>
    </w:lvl>
    <w:lvl w:ilvl="6" w:tplc="0E264216">
      <w:start w:val="1"/>
      <w:numFmt w:val="decimal"/>
      <w:lvlText w:val="%7."/>
      <w:lvlJc w:val="left"/>
      <w:pPr>
        <w:ind w:left="5040" w:hanging="360"/>
      </w:pPr>
    </w:lvl>
    <w:lvl w:ilvl="7" w:tplc="AB36B30C">
      <w:start w:val="1"/>
      <w:numFmt w:val="lowerLetter"/>
      <w:lvlText w:val="%8."/>
      <w:lvlJc w:val="left"/>
      <w:pPr>
        <w:ind w:left="5760" w:hanging="360"/>
      </w:pPr>
    </w:lvl>
    <w:lvl w:ilvl="8" w:tplc="47109C0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683661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CE73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EAE3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E2A1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BAE9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8823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1246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92CB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2A14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17102F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E083A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4C97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F0F1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7684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FE3F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A53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18B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E6F6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5F1C9E"/>
    <w:multiLevelType w:val="hybridMultilevel"/>
    <w:tmpl w:val="B860E024"/>
    <w:lvl w:ilvl="0" w:tplc="99863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61010"/>
    <w:multiLevelType w:val="hybridMultilevel"/>
    <w:tmpl w:val="025A7DCA"/>
    <w:lvl w:ilvl="0" w:tplc="25F212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04413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4CDA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D01C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DA4D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5A06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76F4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90FC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30D4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6E1B30"/>
    <w:multiLevelType w:val="hybridMultilevel"/>
    <w:tmpl w:val="7810975C"/>
    <w:lvl w:ilvl="0" w:tplc="B0509D3C">
      <w:start w:val="1"/>
      <w:numFmt w:val="decimal"/>
      <w:lvlText w:val="%1."/>
      <w:lvlJc w:val="left"/>
      <w:pPr>
        <w:ind w:left="720" w:hanging="360"/>
      </w:pPr>
    </w:lvl>
    <w:lvl w:ilvl="1" w:tplc="7526CC4C">
      <w:start w:val="1"/>
      <w:numFmt w:val="lowerLetter"/>
      <w:lvlText w:val="%2."/>
      <w:lvlJc w:val="left"/>
      <w:pPr>
        <w:ind w:left="1440" w:hanging="360"/>
      </w:pPr>
    </w:lvl>
    <w:lvl w:ilvl="2" w:tplc="FF68CC48">
      <w:start w:val="1"/>
      <w:numFmt w:val="lowerRoman"/>
      <w:lvlText w:val="%3."/>
      <w:lvlJc w:val="right"/>
      <w:pPr>
        <w:ind w:left="2160" w:hanging="180"/>
      </w:pPr>
    </w:lvl>
    <w:lvl w:ilvl="3" w:tplc="9E828D08">
      <w:start w:val="1"/>
      <w:numFmt w:val="decimal"/>
      <w:lvlText w:val="%4."/>
      <w:lvlJc w:val="left"/>
      <w:pPr>
        <w:ind w:left="2880" w:hanging="360"/>
      </w:pPr>
    </w:lvl>
    <w:lvl w:ilvl="4" w:tplc="FBD82CC8">
      <w:start w:val="1"/>
      <w:numFmt w:val="lowerLetter"/>
      <w:lvlText w:val="%5."/>
      <w:lvlJc w:val="left"/>
      <w:pPr>
        <w:ind w:left="3600" w:hanging="360"/>
      </w:pPr>
    </w:lvl>
    <w:lvl w:ilvl="5" w:tplc="664841A6">
      <w:start w:val="1"/>
      <w:numFmt w:val="lowerRoman"/>
      <w:lvlText w:val="%6."/>
      <w:lvlJc w:val="right"/>
      <w:pPr>
        <w:ind w:left="4320" w:hanging="180"/>
      </w:pPr>
    </w:lvl>
    <w:lvl w:ilvl="6" w:tplc="E1504528">
      <w:start w:val="1"/>
      <w:numFmt w:val="decimal"/>
      <w:lvlText w:val="%7."/>
      <w:lvlJc w:val="left"/>
      <w:pPr>
        <w:ind w:left="5040" w:hanging="360"/>
      </w:pPr>
    </w:lvl>
    <w:lvl w:ilvl="7" w:tplc="9288D3BE">
      <w:start w:val="1"/>
      <w:numFmt w:val="lowerLetter"/>
      <w:lvlText w:val="%8."/>
      <w:lvlJc w:val="left"/>
      <w:pPr>
        <w:ind w:left="5760" w:hanging="360"/>
      </w:pPr>
    </w:lvl>
    <w:lvl w:ilvl="8" w:tplc="CA06EFD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391438AA">
      <w:start w:val="1"/>
      <w:numFmt w:val="upperLetter"/>
      <w:lvlText w:val="%1."/>
      <w:lvlJc w:val="left"/>
      <w:pPr>
        <w:ind w:left="720" w:hanging="360"/>
      </w:pPr>
    </w:lvl>
    <w:lvl w:ilvl="1" w:tplc="553E83EA" w:tentative="1">
      <w:start w:val="1"/>
      <w:numFmt w:val="lowerLetter"/>
      <w:lvlText w:val="%2."/>
      <w:lvlJc w:val="left"/>
      <w:pPr>
        <w:ind w:left="1440" w:hanging="360"/>
      </w:pPr>
    </w:lvl>
    <w:lvl w:ilvl="2" w:tplc="2982D1A4" w:tentative="1">
      <w:start w:val="1"/>
      <w:numFmt w:val="lowerRoman"/>
      <w:lvlText w:val="%3."/>
      <w:lvlJc w:val="right"/>
      <w:pPr>
        <w:ind w:left="2160" w:hanging="180"/>
      </w:pPr>
    </w:lvl>
    <w:lvl w:ilvl="3" w:tplc="2F543740" w:tentative="1">
      <w:start w:val="1"/>
      <w:numFmt w:val="decimal"/>
      <w:lvlText w:val="%4."/>
      <w:lvlJc w:val="left"/>
      <w:pPr>
        <w:ind w:left="2880" w:hanging="360"/>
      </w:pPr>
    </w:lvl>
    <w:lvl w:ilvl="4" w:tplc="FFA4E9B0" w:tentative="1">
      <w:start w:val="1"/>
      <w:numFmt w:val="lowerLetter"/>
      <w:lvlText w:val="%5."/>
      <w:lvlJc w:val="left"/>
      <w:pPr>
        <w:ind w:left="3600" w:hanging="360"/>
      </w:pPr>
    </w:lvl>
    <w:lvl w:ilvl="5" w:tplc="9F4A6C92" w:tentative="1">
      <w:start w:val="1"/>
      <w:numFmt w:val="lowerRoman"/>
      <w:lvlText w:val="%6."/>
      <w:lvlJc w:val="right"/>
      <w:pPr>
        <w:ind w:left="4320" w:hanging="180"/>
      </w:pPr>
    </w:lvl>
    <w:lvl w:ilvl="6" w:tplc="7DFA7FB0" w:tentative="1">
      <w:start w:val="1"/>
      <w:numFmt w:val="decimal"/>
      <w:lvlText w:val="%7."/>
      <w:lvlJc w:val="left"/>
      <w:pPr>
        <w:ind w:left="5040" w:hanging="360"/>
      </w:pPr>
    </w:lvl>
    <w:lvl w:ilvl="7" w:tplc="F0C07F16" w:tentative="1">
      <w:start w:val="1"/>
      <w:numFmt w:val="lowerLetter"/>
      <w:lvlText w:val="%8."/>
      <w:lvlJc w:val="left"/>
      <w:pPr>
        <w:ind w:left="5760" w:hanging="360"/>
      </w:pPr>
    </w:lvl>
    <w:lvl w:ilvl="8" w:tplc="CEBC7F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A2F5E"/>
    <w:multiLevelType w:val="hybridMultilevel"/>
    <w:tmpl w:val="DAB4B14C"/>
    <w:lvl w:ilvl="0" w:tplc="998638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36D73"/>
    <w:multiLevelType w:val="hybridMultilevel"/>
    <w:tmpl w:val="BB52F140"/>
    <w:lvl w:ilvl="0" w:tplc="DB3626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0E2966" w:tentative="1">
      <w:start w:val="1"/>
      <w:numFmt w:val="lowerLetter"/>
      <w:lvlText w:val="%2."/>
      <w:lvlJc w:val="left"/>
      <w:pPr>
        <w:ind w:left="1800" w:hanging="360"/>
      </w:pPr>
    </w:lvl>
    <w:lvl w:ilvl="2" w:tplc="7CC2AAC4" w:tentative="1">
      <w:start w:val="1"/>
      <w:numFmt w:val="lowerRoman"/>
      <w:lvlText w:val="%3."/>
      <w:lvlJc w:val="right"/>
      <w:pPr>
        <w:ind w:left="2520" w:hanging="180"/>
      </w:pPr>
    </w:lvl>
    <w:lvl w:ilvl="3" w:tplc="91F858FA" w:tentative="1">
      <w:start w:val="1"/>
      <w:numFmt w:val="decimal"/>
      <w:lvlText w:val="%4."/>
      <w:lvlJc w:val="left"/>
      <w:pPr>
        <w:ind w:left="3240" w:hanging="360"/>
      </w:pPr>
    </w:lvl>
    <w:lvl w:ilvl="4" w:tplc="C450D0CE" w:tentative="1">
      <w:start w:val="1"/>
      <w:numFmt w:val="lowerLetter"/>
      <w:lvlText w:val="%5."/>
      <w:lvlJc w:val="left"/>
      <w:pPr>
        <w:ind w:left="3960" w:hanging="360"/>
      </w:pPr>
    </w:lvl>
    <w:lvl w:ilvl="5" w:tplc="ECD42744" w:tentative="1">
      <w:start w:val="1"/>
      <w:numFmt w:val="lowerRoman"/>
      <w:lvlText w:val="%6."/>
      <w:lvlJc w:val="right"/>
      <w:pPr>
        <w:ind w:left="4680" w:hanging="180"/>
      </w:pPr>
    </w:lvl>
    <w:lvl w:ilvl="6" w:tplc="DD104EFC" w:tentative="1">
      <w:start w:val="1"/>
      <w:numFmt w:val="decimal"/>
      <w:lvlText w:val="%7."/>
      <w:lvlJc w:val="left"/>
      <w:pPr>
        <w:ind w:left="5400" w:hanging="360"/>
      </w:pPr>
    </w:lvl>
    <w:lvl w:ilvl="7" w:tplc="8668D37E" w:tentative="1">
      <w:start w:val="1"/>
      <w:numFmt w:val="lowerLetter"/>
      <w:lvlText w:val="%8."/>
      <w:lvlJc w:val="left"/>
      <w:pPr>
        <w:ind w:left="6120" w:hanging="360"/>
      </w:pPr>
    </w:lvl>
    <w:lvl w:ilvl="8" w:tplc="394C8D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9E06D3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02C486" w:tentative="1">
      <w:start w:val="1"/>
      <w:numFmt w:val="lowerLetter"/>
      <w:lvlText w:val="%2."/>
      <w:lvlJc w:val="left"/>
      <w:pPr>
        <w:ind w:left="1440" w:hanging="360"/>
      </w:pPr>
    </w:lvl>
    <w:lvl w:ilvl="2" w:tplc="DDEE8F16" w:tentative="1">
      <w:start w:val="1"/>
      <w:numFmt w:val="lowerRoman"/>
      <w:lvlText w:val="%3."/>
      <w:lvlJc w:val="right"/>
      <w:pPr>
        <w:ind w:left="2160" w:hanging="180"/>
      </w:pPr>
    </w:lvl>
    <w:lvl w:ilvl="3" w:tplc="A96ACA74" w:tentative="1">
      <w:start w:val="1"/>
      <w:numFmt w:val="decimal"/>
      <w:lvlText w:val="%4."/>
      <w:lvlJc w:val="left"/>
      <w:pPr>
        <w:ind w:left="2880" w:hanging="360"/>
      </w:pPr>
    </w:lvl>
    <w:lvl w:ilvl="4" w:tplc="3ECA3F4E" w:tentative="1">
      <w:start w:val="1"/>
      <w:numFmt w:val="lowerLetter"/>
      <w:lvlText w:val="%5."/>
      <w:lvlJc w:val="left"/>
      <w:pPr>
        <w:ind w:left="3600" w:hanging="360"/>
      </w:pPr>
    </w:lvl>
    <w:lvl w:ilvl="5" w:tplc="1D00D6A8" w:tentative="1">
      <w:start w:val="1"/>
      <w:numFmt w:val="lowerRoman"/>
      <w:lvlText w:val="%6."/>
      <w:lvlJc w:val="right"/>
      <w:pPr>
        <w:ind w:left="4320" w:hanging="180"/>
      </w:pPr>
    </w:lvl>
    <w:lvl w:ilvl="6" w:tplc="87B46508" w:tentative="1">
      <w:start w:val="1"/>
      <w:numFmt w:val="decimal"/>
      <w:lvlText w:val="%7."/>
      <w:lvlJc w:val="left"/>
      <w:pPr>
        <w:ind w:left="5040" w:hanging="360"/>
      </w:pPr>
    </w:lvl>
    <w:lvl w:ilvl="7" w:tplc="7EC8456A" w:tentative="1">
      <w:start w:val="1"/>
      <w:numFmt w:val="lowerLetter"/>
      <w:lvlText w:val="%8."/>
      <w:lvlJc w:val="left"/>
      <w:pPr>
        <w:ind w:left="5760" w:hanging="360"/>
      </w:pPr>
    </w:lvl>
    <w:lvl w:ilvl="8" w:tplc="548E4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3805113"/>
    <w:multiLevelType w:val="hybridMultilevel"/>
    <w:tmpl w:val="0C6E35CC"/>
    <w:lvl w:ilvl="0" w:tplc="42C62D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4A50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E8AA5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DB627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4045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A06C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63056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564D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46AA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C285A94"/>
    <w:multiLevelType w:val="hybridMultilevel"/>
    <w:tmpl w:val="2ED4CB8C"/>
    <w:lvl w:ilvl="0" w:tplc="5DB2DB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8246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22F6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EC1A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B00F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565C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20F1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5C5C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06FC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7E2643"/>
    <w:multiLevelType w:val="hybridMultilevel"/>
    <w:tmpl w:val="C41E28EC"/>
    <w:lvl w:ilvl="0" w:tplc="C1685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92CAB36" w:tentative="1">
      <w:start w:val="1"/>
      <w:numFmt w:val="lowerLetter"/>
      <w:lvlText w:val="%2."/>
      <w:lvlJc w:val="left"/>
      <w:pPr>
        <w:ind w:left="1440" w:hanging="360"/>
      </w:pPr>
    </w:lvl>
    <w:lvl w:ilvl="2" w:tplc="D632CC62" w:tentative="1">
      <w:start w:val="1"/>
      <w:numFmt w:val="lowerRoman"/>
      <w:lvlText w:val="%3."/>
      <w:lvlJc w:val="right"/>
      <w:pPr>
        <w:ind w:left="2160" w:hanging="180"/>
      </w:pPr>
    </w:lvl>
    <w:lvl w:ilvl="3" w:tplc="6EDA1E6C" w:tentative="1">
      <w:start w:val="1"/>
      <w:numFmt w:val="decimal"/>
      <w:lvlText w:val="%4."/>
      <w:lvlJc w:val="left"/>
      <w:pPr>
        <w:ind w:left="2880" w:hanging="360"/>
      </w:pPr>
    </w:lvl>
    <w:lvl w:ilvl="4" w:tplc="557CD632" w:tentative="1">
      <w:start w:val="1"/>
      <w:numFmt w:val="lowerLetter"/>
      <w:lvlText w:val="%5."/>
      <w:lvlJc w:val="left"/>
      <w:pPr>
        <w:ind w:left="3600" w:hanging="360"/>
      </w:pPr>
    </w:lvl>
    <w:lvl w:ilvl="5" w:tplc="D9C038A8" w:tentative="1">
      <w:start w:val="1"/>
      <w:numFmt w:val="lowerRoman"/>
      <w:lvlText w:val="%6."/>
      <w:lvlJc w:val="right"/>
      <w:pPr>
        <w:ind w:left="4320" w:hanging="180"/>
      </w:pPr>
    </w:lvl>
    <w:lvl w:ilvl="6" w:tplc="CDDA9EBE" w:tentative="1">
      <w:start w:val="1"/>
      <w:numFmt w:val="decimal"/>
      <w:lvlText w:val="%7."/>
      <w:lvlJc w:val="left"/>
      <w:pPr>
        <w:ind w:left="5040" w:hanging="360"/>
      </w:pPr>
    </w:lvl>
    <w:lvl w:ilvl="7" w:tplc="689ECB4E" w:tentative="1">
      <w:start w:val="1"/>
      <w:numFmt w:val="lowerLetter"/>
      <w:lvlText w:val="%8."/>
      <w:lvlJc w:val="left"/>
      <w:pPr>
        <w:ind w:left="5760" w:hanging="360"/>
      </w:pPr>
    </w:lvl>
    <w:lvl w:ilvl="8" w:tplc="138E89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4"/>
  </w:num>
  <w:num w:numId="4">
    <w:abstractNumId w:val="25"/>
  </w:num>
  <w:num w:numId="5">
    <w:abstractNumId w:val="14"/>
  </w:num>
  <w:num w:numId="6">
    <w:abstractNumId w:val="1"/>
  </w:num>
  <w:num w:numId="7">
    <w:abstractNumId w:val="6"/>
  </w:num>
  <w:num w:numId="8">
    <w:abstractNumId w:val="8"/>
  </w:num>
  <w:num w:numId="9">
    <w:abstractNumId w:val="20"/>
  </w:num>
  <w:num w:numId="10">
    <w:abstractNumId w:val="17"/>
  </w:num>
  <w:num w:numId="11">
    <w:abstractNumId w:val="2"/>
  </w:num>
  <w:num w:numId="12">
    <w:abstractNumId w:val="23"/>
  </w:num>
  <w:num w:numId="13">
    <w:abstractNumId w:val="10"/>
  </w:num>
  <w:num w:numId="14">
    <w:abstractNumId w:val="26"/>
  </w:num>
  <w:num w:numId="15">
    <w:abstractNumId w:val="15"/>
  </w:num>
  <w:num w:numId="16">
    <w:abstractNumId w:val="12"/>
  </w:num>
  <w:num w:numId="17">
    <w:abstractNumId w:val="4"/>
  </w:num>
  <w:num w:numId="18">
    <w:abstractNumId w:val="27"/>
  </w:num>
  <w:num w:numId="19">
    <w:abstractNumId w:val="22"/>
  </w:num>
  <w:num w:numId="20">
    <w:abstractNumId w:val="3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6"/>
  </w:num>
  <w:num w:numId="26">
    <w:abstractNumId w:val="21"/>
  </w:num>
  <w:num w:numId="27">
    <w:abstractNumId w:val="7"/>
  </w:num>
  <w:num w:numId="2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AD6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50E"/>
    <w:rsid w:val="00211AB4"/>
    <w:rsid w:val="00214DF3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7D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04B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586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F33"/>
    <w:rsid w:val="002F5996"/>
    <w:rsid w:val="002F6DF5"/>
    <w:rsid w:val="002F71F8"/>
    <w:rsid w:val="002F7C95"/>
    <w:rsid w:val="00302748"/>
    <w:rsid w:val="00307A7E"/>
    <w:rsid w:val="00311B84"/>
    <w:rsid w:val="00313FCE"/>
    <w:rsid w:val="0031546C"/>
    <w:rsid w:val="003203F8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94B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2F48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18E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16A"/>
    <w:rsid w:val="00822903"/>
    <w:rsid w:val="00833251"/>
    <w:rsid w:val="00833348"/>
    <w:rsid w:val="00833A19"/>
    <w:rsid w:val="00833CB9"/>
    <w:rsid w:val="00833FAD"/>
    <w:rsid w:val="0083616D"/>
    <w:rsid w:val="00840AA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5210"/>
    <w:rsid w:val="008662A3"/>
    <w:rsid w:val="00872391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78B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53C"/>
    <w:rsid w:val="00927C9A"/>
    <w:rsid w:val="00930A58"/>
    <w:rsid w:val="009337D9"/>
    <w:rsid w:val="00937198"/>
    <w:rsid w:val="0094224F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235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492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7A0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94C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4F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FB6E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3018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3018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3018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3018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3018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3018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3018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3018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164AA5AAF824678931794BDB0060B5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8D0546-7B97-436A-82DD-3A6C9BEDCE57}"/>
      </w:docPartPr>
      <w:docPartBody>
        <w:p w:rsidR="0074718E" w:rsidRDefault="00D30180" w:rsidP="00F654FD">
          <w:pPr>
            <w:pStyle w:val="F164AA5AAF824678931794BDB0060B5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D30180"/>
    <w:rsid w:val="00D64E73"/>
    <w:rsid w:val="00E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164AA5AAF824678931794BDB0060B5A">
    <w:name w:val="F164AA5AAF824678931794BDB0060B5A"/>
    <w:rsid w:val="00F654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DD4B4-349A-4ADE-967A-A709249E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923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Czikora Petra</cp:lastModifiedBy>
  <cp:revision>6</cp:revision>
  <cp:lastPrinted>2015-06-19T08:32:00Z</cp:lastPrinted>
  <dcterms:created xsi:type="dcterms:W3CDTF">2022-09-21T10:19:00Z</dcterms:created>
  <dcterms:modified xsi:type="dcterms:W3CDTF">2025-02-27T11:20:00Z</dcterms:modified>
</cp:coreProperties>
</file>